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color w:val="1d2129"/>
        </w:rPr>
      </w:pPr>
      <w:r w:rsidDel="00000000" w:rsidR="00000000" w:rsidRPr="00000000">
        <w:rPr>
          <w:b w:val="1"/>
          <w:color w:val="1d2129"/>
          <w:rtl w:val="0"/>
        </w:rPr>
        <w:t xml:space="preserve">Post #1: (Share article)</w:t>
      </w:r>
      <w:r w:rsidDel="00000000" w:rsidR="00000000" w:rsidRPr="00000000">
        <w:rPr>
          <w:color w:val="1d2129"/>
          <w:rtl w:val="0"/>
        </w:rPr>
        <w:t xml:space="preserve"> Thinking of finally committing to invisible braces? Here are some important things to consider. </w:t>
      </w:r>
      <w:hyperlink r:id="rId6">
        <w:r w:rsidDel="00000000" w:rsidR="00000000" w:rsidRPr="00000000">
          <w:rPr>
            <w:color w:val="1155cc"/>
            <w:u w:val="single"/>
            <w:rtl w:val="0"/>
          </w:rPr>
          <w:t xml:space="preserve">https://www.womenshealthmag.com/beauty/invisalign</w:t>
        </w:r>
      </w:hyperlink>
      <w:r w:rsidDel="00000000" w:rsidR="00000000" w:rsidRPr="00000000">
        <w:rPr>
          <w:color w:val="1d2129"/>
          <w:rtl w:val="0"/>
        </w:rPr>
        <w:t xml:space="preserve"> </w:t>
      </w:r>
    </w:p>
    <w:p w:rsidR="00000000" w:rsidDel="00000000" w:rsidP="00000000" w:rsidRDefault="00000000" w:rsidRPr="00000000" w14:paraId="00000001">
      <w:pPr>
        <w:contextualSpacing w:val="0"/>
        <w:rPr>
          <w:color w:val="1d2129"/>
        </w:rPr>
      </w:pPr>
      <w:r w:rsidDel="00000000" w:rsidR="00000000" w:rsidRPr="00000000">
        <w:rPr>
          <w:rtl w:val="0"/>
        </w:rPr>
      </w:r>
    </w:p>
    <w:p w:rsidR="00000000" w:rsidDel="00000000" w:rsidP="00000000" w:rsidRDefault="00000000" w:rsidRPr="00000000" w14:paraId="00000002">
      <w:pPr>
        <w:contextualSpacing w:val="0"/>
        <w:rPr>
          <w:color w:val="1d2129"/>
        </w:rPr>
      </w:pPr>
      <w:r w:rsidDel="00000000" w:rsidR="00000000" w:rsidRPr="00000000">
        <w:rPr>
          <w:b w:val="1"/>
          <w:color w:val="1d2129"/>
          <w:rtl w:val="0"/>
        </w:rPr>
        <w:t xml:space="preserve">Post #2: (FAQ Link to Learn More) </w:t>
      </w:r>
      <w:r w:rsidDel="00000000" w:rsidR="00000000" w:rsidRPr="00000000">
        <w:rPr>
          <w:color w:val="1d2129"/>
          <w:rtl w:val="0"/>
        </w:rPr>
        <w:t xml:space="preserve">The Outie tool makes it super easy to remove those stubborn invisible braces! Simply use one end to push your bottom aligner up and off, and the other end to pull the top aligner down and off. </w:t>
      </w:r>
    </w:p>
    <w:p w:rsidR="00000000" w:rsidDel="00000000" w:rsidP="00000000" w:rsidRDefault="00000000" w:rsidRPr="00000000" w14:paraId="00000003">
      <w:pPr>
        <w:contextualSpacing w:val="0"/>
        <w:rPr>
          <w:color w:val="1d2129"/>
        </w:rPr>
      </w:pPr>
      <w:r w:rsidDel="00000000" w:rsidR="00000000" w:rsidRPr="00000000">
        <w:rPr>
          <w:rtl w:val="0"/>
        </w:rPr>
      </w:r>
    </w:p>
    <w:p w:rsidR="00000000" w:rsidDel="00000000" w:rsidP="00000000" w:rsidRDefault="00000000" w:rsidRPr="00000000" w14:paraId="00000004">
      <w:pPr>
        <w:contextualSpacing w:val="0"/>
        <w:rPr>
          <w:color w:val="1d2129"/>
        </w:rPr>
      </w:pPr>
      <w:r w:rsidDel="00000000" w:rsidR="00000000" w:rsidRPr="00000000">
        <w:rPr>
          <w:color w:val="1d2129"/>
          <w:rtl w:val="0"/>
        </w:rPr>
        <w:t xml:space="preserve">Learn more and discover the Outie tool difference HERE: </w:t>
      </w:r>
      <w:hyperlink r:id="rId7">
        <w:r w:rsidDel="00000000" w:rsidR="00000000" w:rsidRPr="00000000">
          <w:rPr>
            <w:color w:val="1155cc"/>
            <w:u w:val="single"/>
            <w:rtl w:val="0"/>
          </w:rPr>
          <w:t xml:space="preserve">https://www.outietool.com/faq</w:t>
        </w:r>
      </w:hyperlink>
      <w:r w:rsidDel="00000000" w:rsidR="00000000" w:rsidRPr="00000000">
        <w:rPr>
          <w:color w:val="1d2129"/>
          <w:rtl w:val="0"/>
        </w:rPr>
        <w:t xml:space="preserve"> </w:t>
      </w:r>
    </w:p>
    <w:p w:rsidR="00000000" w:rsidDel="00000000" w:rsidP="00000000" w:rsidRDefault="00000000" w:rsidRPr="00000000" w14:paraId="00000005">
      <w:pPr>
        <w:contextualSpacing w:val="0"/>
        <w:rPr>
          <w:color w:val="1d2129"/>
        </w:rPr>
      </w:pPr>
      <w:r w:rsidDel="00000000" w:rsidR="00000000" w:rsidRPr="00000000">
        <w:rPr>
          <w:rtl w:val="0"/>
        </w:rPr>
      </w:r>
    </w:p>
    <w:p w:rsidR="00000000" w:rsidDel="00000000" w:rsidP="00000000" w:rsidRDefault="00000000" w:rsidRPr="00000000" w14:paraId="00000006">
      <w:pPr>
        <w:contextualSpacing w:val="0"/>
        <w:rPr>
          <w:color w:val="1d2129"/>
        </w:rPr>
      </w:pPr>
      <w:r w:rsidDel="00000000" w:rsidR="00000000" w:rsidRPr="00000000">
        <w:rPr>
          <w:color w:val="1d2129"/>
        </w:rPr>
        <w:drawing>
          <wp:inline distB="114300" distT="114300" distL="114300" distR="114300">
            <wp:extent cx="1719303" cy="2195513"/>
            <wp:effectExtent b="0" l="0" r="0" t="0"/>
            <wp:docPr id="3" name="image6.jpg"/>
            <a:graphic>
              <a:graphicData uri="http://schemas.openxmlformats.org/drawingml/2006/picture">
                <pic:pic>
                  <pic:nvPicPr>
                    <pic:cNvPr id="0" name="image6.jpg"/>
                    <pic:cNvPicPr preferRelativeResize="0"/>
                  </pic:nvPicPr>
                  <pic:blipFill>
                    <a:blip r:embed="rId8"/>
                    <a:srcRect b="0" l="0" r="0" t="0"/>
                    <a:stretch>
                      <a:fillRect/>
                    </a:stretch>
                  </pic:blipFill>
                  <pic:spPr>
                    <a:xfrm>
                      <a:off x="0" y="0"/>
                      <a:ext cx="1719303" cy="2195513"/>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contextualSpacing w:val="0"/>
        <w:rPr>
          <w:color w:val="333333"/>
          <w:sz w:val="18"/>
          <w:szCs w:val="18"/>
        </w:rPr>
      </w:pPr>
      <w:r w:rsidDel="00000000" w:rsidR="00000000" w:rsidRPr="00000000">
        <w:rPr>
          <w:rtl w:val="0"/>
        </w:rPr>
      </w:r>
    </w:p>
    <w:p w:rsidR="00000000" w:rsidDel="00000000" w:rsidP="00000000" w:rsidRDefault="00000000" w:rsidRPr="00000000" w14:paraId="00000008">
      <w:pPr>
        <w:contextualSpacing w:val="0"/>
        <w:rPr>
          <w:color w:val="1d2129"/>
        </w:rPr>
      </w:pPr>
      <w:r w:rsidDel="00000000" w:rsidR="00000000" w:rsidRPr="00000000">
        <w:rPr>
          <w:b w:val="1"/>
          <w:color w:val="1d2129"/>
          <w:rtl w:val="0"/>
        </w:rPr>
        <w:t xml:space="preserve">Post #3:</w:t>
      </w:r>
      <w:r w:rsidDel="00000000" w:rsidR="00000000" w:rsidRPr="00000000">
        <w:rPr>
          <w:color w:val="1d2129"/>
          <w:rtl w:val="0"/>
        </w:rPr>
        <w:t xml:space="preserve"> </w:t>
      </w:r>
      <w:r w:rsidDel="00000000" w:rsidR="00000000" w:rsidRPr="00000000">
        <w:rPr>
          <w:b w:val="1"/>
          <w:color w:val="1d2129"/>
          <w:rtl w:val="0"/>
        </w:rPr>
        <w:t xml:space="preserve">(Inspiring For Engagement) </w:t>
      </w:r>
      <w:r w:rsidDel="00000000" w:rsidR="00000000" w:rsidRPr="00000000">
        <w:rPr>
          <w:color w:val="1d2129"/>
          <w:rtl w:val="0"/>
        </w:rPr>
        <w:t xml:space="preserve">We hope you find plenty of reasons to smile today!</w:t>
      </w:r>
    </w:p>
    <w:p w:rsidR="00000000" w:rsidDel="00000000" w:rsidP="00000000" w:rsidRDefault="00000000" w:rsidRPr="00000000" w14:paraId="00000009">
      <w:pPr>
        <w:contextualSpacing w:val="0"/>
        <w:rPr>
          <w:color w:val="1d2129"/>
        </w:rPr>
      </w:pPr>
      <w:r w:rsidDel="00000000" w:rsidR="00000000" w:rsidRPr="00000000">
        <w:rPr>
          <w:rtl w:val="0"/>
        </w:rPr>
      </w:r>
    </w:p>
    <w:p w:rsidR="00000000" w:rsidDel="00000000" w:rsidP="00000000" w:rsidRDefault="00000000" w:rsidRPr="00000000" w14:paraId="0000000A">
      <w:pPr>
        <w:contextualSpacing w:val="0"/>
        <w:rPr>
          <w:color w:val="1d2129"/>
        </w:rPr>
      </w:pPr>
      <w:r w:rsidDel="00000000" w:rsidR="00000000" w:rsidRPr="00000000">
        <w:rPr>
          <w:color w:val="1d2129"/>
        </w:rPr>
        <w:drawing>
          <wp:inline distB="114300" distT="114300" distL="114300" distR="114300">
            <wp:extent cx="2195513" cy="1844529"/>
            <wp:effectExtent b="0" l="0" r="0" t="0"/>
            <wp:docPr id="2" name="image5.jpg"/>
            <a:graphic>
              <a:graphicData uri="http://schemas.openxmlformats.org/drawingml/2006/picture">
                <pic:pic>
                  <pic:nvPicPr>
                    <pic:cNvPr id="0" name="image5.jpg"/>
                    <pic:cNvPicPr preferRelativeResize="0"/>
                  </pic:nvPicPr>
                  <pic:blipFill>
                    <a:blip r:embed="rId9"/>
                    <a:srcRect b="0" l="0" r="0" t="0"/>
                    <a:stretch>
                      <a:fillRect/>
                    </a:stretch>
                  </pic:blipFill>
                  <pic:spPr>
                    <a:xfrm>
                      <a:off x="0" y="0"/>
                      <a:ext cx="2195513" cy="1844529"/>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contextualSpacing w:val="0"/>
        <w:rPr>
          <w:color w:val="1d2129"/>
        </w:rPr>
      </w:pPr>
      <w:r w:rsidDel="00000000" w:rsidR="00000000" w:rsidRPr="00000000">
        <w:rPr>
          <w:rtl w:val="0"/>
        </w:rPr>
      </w:r>
    </w:p>
    <w:p w:rsidR="00000000" w:rsidDel="00000000" w:rsidP="00000000" w:rsidRDefault="00000000" w:rsidRPr="00000000" w14:paraId="0000000C">
      <w:pPr>
        <w:contextualSpacing w:val="0"/>
        <w:rPr>
          <w:color w:val="1d2129"/>
        </w:rPr>
      </w:pPr>
      <w:r w:rsidDel="00000000" w:rsidR="00000000" w:rsidRPr="00000000">
        <w:rPr>
          <w:b w:val="1"/>
          <w:color w:val="1d2129"/>
          <w:rtl w:val="0"/>
        </w:rPr>
        <w:t xml:space="preserve">Post #4: (Share Helpful Video)</w:t>
      </w:r>
      <w:r w:rsidDel="00000000" w:rsidR="00000000" w:rsidRPr="00000000">
        <w:rPr>
          <w:color w:val="1d2129"/>
          <w:rtl w:val="0"/>
        </w:rPr>
        <w:t xml:space="preserve"> This is definitely a helpful video if you’re thinking of getting invisible braces. Always good to know some of the potential problems beforehand! </w:t>
      </w:r>
      <w:hyperlink r:id="rId10">
        <w:r w:rsidDel="00000000" w:rsidR="00000000" w:rsidRPr="00000000">
          <w:rPr>
            <w:color w:val="1155cc"/>
            <w:u w:val="single"/>
            <w:rtl w:val="0"/>
          </w:rPr>
          <w:t xml:space="preserve">https://youtu.be/gTtY-1kmO2g</w:t>
        </w:r>
      </w:hyperlink>
      <w:r w:rsidDel="00000000" w:rsidR="00000000" w:rsidRPr="00000000">
        <w:rPr>
          <w:color w:val="1d2129"/>
          <w:rtl w:val="0"/>
        </w:rPr>
        <w:t xml:space="preserve"> </w:t>
      </w:r>
    </w:p>
    <w:p w:rsidR="00000000" w:rsidDel="00000000" w:rsidP="00000000" w:rsidRDefault="00000000" w:rsidRPr="00000000" w14:paraId="0000000D">
      <w:pPr>
        <w:contextualSpacing w:val="0"/>
        <w:rPr>
          <w:color w:val="1d2129"/>
        </w:rPr>
      </w:pPr>
      <w:r w:rsidDel="00000000" w:rsidR="00000000" w:rsidRPr="00000000">
        <w:rPr>
          <w:rtl w:val="0"/>
        </w:rPr>
      </w:r>
    </w:p>
    <w:p w:rsidR="00000000" w:rsidDel="00000000" w:rsidP="00000000" w:rsidRDefault="00000000" w:rsidRPr="00000000" w14:paraId="0000000E">
      <w:pPr>
        <w:contextualSpacing w:val="0"/>
        <w:rPr>
          <w:color w:val="333333"/>
        </w:rPr>
      </w:pPr>
      <w:r w:rsidDel="00000000" w:rsidR="00000000" w:rsidRPr="00000000">
        <w:rPr>
          <w:b w:val="1"/>
          <w:color w:val="1d2129"/>
          <w:rtl w:val="0"/>
        </w:rPr>
        <w:t xml:space="preserve">Post #5: (Positive Review with Link to ‘Raves’ page)</w:t>
      </w:r>
      <w:r w:rsidDel="00000000" w:rsidR="00000000" w:rsidRPr="00000000">
        <w:rPr>
          <w:color w:val="1d2129"/>
          <w:rtl w:val="0"/>
        </w:rPr>
        <w:t xml:space="preserve"> “</w:t>
      </w:r>
      <w:r w:rsidDel="00000000" w:rsidR="00000000" w:rsidRPr="00000000">
        <w:rPr>
          <w:color w:val="333333"/>
          <w:rtl w:val="0"/>
        </w:rPr>
        <w:t xml:space="preserve">My Outie tool is SO easy to use. In just a couple of seconds, I dislodge my aligners high enough to be able to grab them and pull them out. It couldn't possibly be easier than this!” - Billy </w:t>
      </w:r>
    </w:p>
    <w:p w:rsidR="00000000" w:rsidDel="00000000" w:rsidP="00000000" w:rsidRDefault="00000000" w:rsidRPr="00000000" w14:paraId="0000000F">
      <w:pPr>
        <w:contextualSpacing w:val="0"/>
        <w:rPr>
          <w:color w:val="333333"/>
        </w:rPr>
      </w:pPr>
      <w:r w:rsidDel="00000000" w:rsidR="00000000" w:rsidRPr="00000000">
        <w:rPr>
          <w:rtl w:val="0"/>
        </w:rPr>
      </w:r>
    </w:p>
    <w:p w:rsidR="00000000" w:rsidDel="00000000" w:rsidP="00000000" w:rsidRDefault="00000000" w:rsidRPr="00000000" w14:paraId="00000010">
      <w:pPr>
        <w:contextualSpacing w:val="0"/>
        <w:rPr>
          <w:color w:val="1d2129"/>
        </w:rPr>
      </w:pPr>
      <w:r w:rsidDel="00000000" w:rsidR="00000000" w:rsidRPr="00000000">
        <w:rPr>
          <w:color w:val="333333"/>
          <w:rtl w:val="0"/>
        </w:rPr>
        <w:t xml:space="preserve">Thanks Billy! Discover why the Outie tool makes it easy to wear your clear plastic aligners: </w:t>
      </w:r>
      <w:hyperlink r:id="rId11">
        <w:r w:rsidDel="00000000" w:rsidR="00000000" w:rsidRPr="00000000">
          <w:rPr>
            <w:color w:val="1155cc"/>
            <w:u w:val="single"/>
            <w:rtl w:val="0"/>
          </w:rPr>
          <w:t xml:space="preserve">https://www.outietool.com/raves</w:t>
        </w:r>
      </w:hyperlink>
      <w:r w:rsidDel="00000000" w:rsidR="00000000" w:rsidRPr="00000000">
        <w:rPr>
          <w:color w:val="1d2129"/>
          <w:rtl w:val="0"/>
        </w:rPr>
        <w:t xml:space="preserve"> </w:t>
      </w:r>
    </w:p>
    <w:p w:rsidR="00000000" w:rsidDel="00000000" w:rsidP="00000000" w:rsidRDefault="00000000" w:rsidRPr="00000000" w14:paraId="00000011">
      <w:pPr>
        <w:contextualSpacing w:val="0"/>
        <w:rPr>
          <w:color w:val="1d2129"/>
        </w:rPr>
      </w:pPr>
      <w:r w:rsidDel="00000000" w:rsidR="00000000" w:rsidRPr="00000000">
        <w:rPr>
          <w:rtl w:val="0"/>
        </w:rPr>
      </w:r>
    </w:p>
    <w:p w:rsidR="00000000" w:rsidDel="00000000" w:rsidP="00000000" w:rsidRDefault="00000000" w:rsidRPr="00000000" w14:paraId="00000012">
      <w:pPr>
        <w:contextualSpacing w:val="0"/>
        <w:rPr>
          <w:color w:val="1d2129"/>
        </w:rPr>
      </w:pPr>
      <w:r w:rsidDel="00000000" w:rsidR="00000000" w:rsidRPr="00000000">
        <w:rPr>
          <w:color w:val="1d2129"/>
        </w:rPr>
        <w:drawing>
          <wp:inline distB="114300" distT="114300" distL="114300" distR="114300">
            <wp:extent cx="2347913" cy="1764927"/>
            <wp:effectExtent b="0" l="0" r="0" t="0"/>
            <wp:docPr id="1" name="image4.jpg"/>
            <a:graphic>
              <a:graphicData uri="http://schemas.openxmlformats.org/drawingml/2006/picture">
                <pic:pic>
                  <pic:nvPicPr>
                    <pic:cNvPr id="0" name="image4.jpg"/>
                    <pic:cNvPicPr preferRelativeResize="0"/>
                  </pic:nvPicPr>
                  <pic:blipFill>
                    <a:blip r:embed="rId12"/>
                    <a:srcRect b="0" l="0" r="0" t="0"/>
                    <a:stretch>
                      <a:fillRect/>
                    </a:stretch>
                  </pic:blipFill>
                  <pic:spPr>
                    <a:xfrm>
                      <a:off x="0" y="0"/>
                      <a:ext cx="2347913" cy="1764927"/>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contextualSpacing w:val="0"/>
        <w:rPr>
          <w:color w:val="1d2129"/>
        </w:rPr>
      </w:pPr>
      <w:r w:rsidDel="00000000" w:rsidR="00000000" w:rsidRPr="00000000">
        <w:rPr>
          <w:rtl w:val="0"/>
        </w:rPr>
      </w:r>
    </w:p>
    <w:p w:rsidR="00000000" w:rsidDel="00000000" w:rsidP="00000000" w:rsidRDefault="00000000" w:rsidRPr="00000000" w14:paraId="00000014">
      <w:pPr>
        <w:contextualSpacing w:val="0"/>
        <w:rPr>
          <w:color w:val="1d2129"/>
        </w:rPr>
      </w:pPr>
      <w:r w:rsidDel="00000000" w:rsidR="00000000" w:rsidRPr="00000000">
        <w:rPr>
          <w:rtl w:val="0"/>
        </w:rPr>
      </w:r>
    </w:p>
    <w:p w:rsidR="00000000" w:rsidDel="00000000" w:rsidP="00000000" w:rsidRDefault="00000000" w:rsidRPr="00000000" w14:paraId="00000015">
      <w:pPr>
        <w:contextualSpacing w:val="0"/>
        <w:rPr>
          <w:color w:val="1d2129"/>
          <w:sz w:val="21"/>
          <w:szCs w:val="21"/>
        </w:rPr>
      </w:pPr>
      <w:r w:rsidDel="00000000" w:rsidR="00000000" w:rsidRPr="00000000">
        <w:rPr>
          <w:rtl w:val="0"/>
        </w:rPr>
      </w:r>
    </w:p>
    <w:p w:rsidR="00000000" w:rsidDel="00000000" w:rsidP="00000000" w:rsidRDefault="00000000" w:rsidRPr="00000000" w14:paraId="00000016">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ww.outietool.com/raves" TargetMode="External"/><Relationship Id="rId10" Type="http://schemas.openxmlformats.org/officeDocument/2006/relationships/hyperlink" Target="https://youtu.be/gTtY-1kmO2g" TargetMode="External"/><Relationship Id="rId12" Type="http://schemas.openxmlformats.org/officeDocument/2006/relationships/image" Target="media/image4.jpg"/><Relationship Id="rId9" Type="http://schemas.openxmlformats.org/officeDocument/2006/relationships/image" Target="media/image5.jpg"/><Relationship Id="rId5" Type="http://schemas.openxmlformats.org/officeDocument/2006/relationships/styles" Target="styles.xml"/><Relationship Id="rId6" Type="http://schemas.openxmlformats.org/officeDocument/2006/relationships/hyperlink" Target="https://www.womenshealthmag.com/beauty/invisalign" TargetMode="External"/><Relationship Id="rId7" Type="http://schemas.openxmlformats.org/officeDocument/2006/relationships/hyperlink" Target="https://www.outietool.com/faq" TargetMode="External"/><Relationship Id="rId8"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